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79" w:rsidRDefault="00095AF9">
      <w:r>
        <w:t xml:space="preserve">Dans ce chapitre il faut développer toutes les raisons externes donnés par </w:t>
      </w:r>
      <w:proofErr w:type="spellStart"/>
      <w:r>
        <w:t>EveRe</w:t>
      </w:r>
      <w:proofErr w:type="spellEnd"/>
      <w:r>
        <w:t xml:space="preserve"> (voir  et faire </w:t>
      </w:r>
      <w:r w:rsidR="00DF52D6">
        <w:t>référence</w:t>
      </w:r>
      <w:r>
        <w:t xml:space="preserve"> a toute la documentation jointe sur </w:t>
      </w:r>
      <w:r w:rsidR="00DF52D6">
        <w:t>pièces</w:t>
      </w:r>
      <w:r>
        <w:t xml:space="preserve"> retards) mais le plus important est la « présentation  politique » que a été choisi par MPM </w:t>
      </w:r>
      <w:proofErr w:type="gramStart"/>
      <w:r>
        <w:t>( voir</w:t>
      </w:r>
      <w:proofErr w:type="gramEnd"/>
      <w:r>
        <w:t xml:space="preserve"> </w:t>
      </w:r>
      <w:r w:rsidR="00DF52D6">
        <w:t>préambule</w:t>
      </w:r>
      <w:r>
        <w:t xml:space="preserve"> et </w:t>
      </w:r>
      <w:r w:rsidR="00DF52D6">
        <w:t>présentation</w:t>
      </w:r>
      <w:r>
        <w:t xml:space="preserve"> </w:t>
      </w:r>
      <w:proofErr w:type="spellStart"/>
      <w:r>
        <w:t>Caselli</w:t>
      </w:r>
      <w:proofErr w:type="spellEnd"/>
      <w:r>
        <w:t xml:space="preserve"> devant l’</w:t>
      </w:r>
      <w:r w:rsidR="00DF52D6">
        <w:t>assemblée</w:t>
      </w:r>
      <w:r>
        <w:t xml:space="preserve"> po</w:t>
      </w:r>
      <w:r w:rsidR="00DF52D6">
        <w:t>u</w:t>
      </w:r>
      <w:r>
        <w:t>r l’avenant 1) .</w:t>
      </w:r>
    </w:p>
    <w:sectPr w:rsidR="008A2879" w:rsidSect="0097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879"/>
    <w:rsid w:val="00095AF9"/>
    <w:rsid w:val="008A2879"/>
    <w:rsid w:val="009721E4"/>
    <w:rsid w:val="00D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l.delaparte</dc:creator>
  <cp:keywords/>
  <dc:description/>
  <cp:lastModifiedBy> </cp:lastModifiedBy>
  <cp:revision>3</cp:revision>
  <dcterms:created xsi:type="dcterms:W3CDTF">2010-11-21T17:58:00Z</dcterms:created>
  <dcterms:modified xsi:type="dcterms:W3CDTF">2011-02-14T08:44:00Z</dcterms:modified>
</cp:coreProperties>
</file>